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FBB9" w14:textId="77777777" w:rsidR="00CE7E48" w:rsidRPr="00724D91" w:rsidRDefault="00CE7E48" w:rsidP="00CE7E48">
      <w:pPr>
        <w:jc w:val="center"/>
        <w:rPr>
          <w:rFonts w:ascii="Tahoma" w:hAnsi="Tahoma" w:cs="Tahoma"/>
          <w:iCs/>
        </w:rPr>
      </w:pPr>
      <w:r w:rsidRPr="00724D91">
        <w:rPr>
          <w:rFonts w:ascii="Tahoma" w:hAnsi="Tahoma" w:cs="Tahoma"/>
          <w:b/>
          <w:bCs/>
          <w:sz w:val="36"/>
          <w:szCs w:val="36"/>
        </w:rPr>
        <w:t>GREENWOOD WILDCAT FOUNDATION</w:t>
      </w:r>
    </w:p>
    <w:p w14:paraId="607FED47" w14:textId="2DFBC734" w:rsidR="00CE7E48" w:rsidRPr="00724D91" w:rsidRDefault="00894DCD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Regular</w:t>
      </w:r>
      <w:r w:rsidR="00CE7E48" w:rsidRPr="00724D91">
        <w:rPr>
          <w:rFonts w:ascii="Tahoma" w:hAnsi="Tahoma" w:cs="Tahoma"/>
          <w:iCs/>
        </w:rPr>
        <w:t xml:space="preserve"> Meeting of Directors</w:t>
      </w:r>
    </w:p>
    <w:p w14:paraId="26BEAD69" w14:textId="349BE5B0" w:rsidR="00CE7E48" w:rsidRPr="00724D91" w:rsidRDefault="00EC4E48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September</w:t>
      </w:r>
      <w:r w:rsidR="00CE7E48" w:rsidRPr="00724D91">
        <w:rPr>
          <w:rFonts w:ascii="Tahoma" w:hAnsi="Tahoma" w:cs="Tahoma"/>
          <w:i/>
          <w:iCs/>
        </w:rPr>
        <w:t xml:space="preserve"> 2</w:t>
      </w:r>
      <w:r>
        <w:rPr>
          <w:rFonts w:ascii="Tahoma" w:hAnsi="Tahoma" w:cs="Tahoma"/>
          <w:i/>
          <w:iCs/>
        </w:rPr>
        <w:t>7</w:t>
      </w:r>
      <w:r w:rsidR="00CE7E48" w:rsidRPr="00724D91">
        <w:rPr>
          <w:rFonts w:ascii="Tahoma" w:hAnsi="Tahoma" w:cs="Tahoma"/>
          <w:i/>
          <w:iCs/>
        </w:rPr>
        <w:t>, 202</w:t>
      </w:r>
      <w:r w:rsidR="007A02ED">
        <w:rPr>
          <w:rFonts w:ascii="Tahoma" w:hAnsi="Tahoma" w:cs="Tahoma"/>
          <w:i/>
          <w:iCs/>
        </w:rPr>
        <w:t>2</w:t>
      </w:r>
    </w:p>
    <w:p w14:paraId="7C0F6F34" w14:textId="37F11CC7" w:rsidR="00CE7E48" w:rsidRPr="00724D91" w:rsidRDefault="00CE7E48" w:rsidP="00CE7E48">
      <w:pPr>
        <w:jc w:val="center"/>
        <w:rPr>
          <w:rFonts w:ascii="Tahoma" w:hAnsi="Tahoma" w:cs="Tahoma"/>
        </w:rPr>
      </w:pPr>
      <w:r w:rsidRPr="00724D91">
        <w:rPr>
          <w:rFonts w:ascii="Tahoma" w:hAnsi="Tahoma" w:cs="Tahoma"/>
          <w:i/>
          <w:iCs/>
        </w:rPr>
        <w:t xml:space="preserve">7:00 p.m. </w:t>
      </w:r>
      <w:r w:rsidR="00EC4E48">
        <w:rPr>
          <w:rFonts w:ascii="Tahoma" w:hAnsi="Tahoma" w:cs="Tahoma"/>
          <w:i/>
          <w:iCs/>
        </w:rPr>
        <w:t>@ Greenwood District Office</w:t>
      </w:r>
    </w:p>
    <w:p w14:paraId="772A2AD4" w14:textId="77777777" w:rsidR="00CE7E48" w:rsidRPr="00724D91" w:rsidRDefault="00CE7E48" w:rsidP="008E1680">
      <w:pPr>
        <w:jc w:val="center"/>
        <w:rPr>
          <w:rFonts w:ascii="Tahoma" w:hAnsi="Tahoma" w:cs="Tahoma"/>
        </w:rPr>
      </w:pPr>
    </w:p>
    <w:p w14:paraId="27B9FA7B" w14:textId="3BAA55C7" w:rsidR="00CE7E48" w:rsidRDefault="00CE7E48" w:rsidP="008E1680">
      <w:pPr>
        <w:pStyle w:val="NormalWeb"/>
        <w:spacing w:before="0" w:beforeAutospacing="0" w:after="0" w:afterAutospacing="0"/>
        <w:rPr>
          <w:color w:val="434343"/>
        </w:rPr>
      </w:pPr>
      <w:r w:rsidRPr="00724D91">
        <w:rPr>
          <w:color w:val="434343"/>
        </w:rPr>
        <w:t xml:space="preserve">The </w:t>
      </w:r>
      <w:r w:rsidR="003F0F45">
        <w:rPr>
          <w:color w:val="434343"/>
        </w:rPr>
        <w:t>regular</w:t>
      </w:r>
      <w:r w:rsidRPr="00724D91">
        <w:rPr>
          <w:color w:val="434343"/>
        </w:rPr>
        <w:t xml:space="preserve"> meeting of the Board of Directors of the Greenwood Wildcat Foundation was held on </w:t>
      </w:r>
      <w:r w:rsidR="00C27C87">
        <w:rPr>
          <w:color w:val="434343"/>
        </w:rPr>
        <w:t>September</w:t>
      </w:r>
      <w:r w:rsidRPr="00724D91">
        <w:rPr>
          <w:color w:val="434343"/>
        </w:rPr>
        <w:t xml:space="preserve"> 2</w:t>
      </w:r>
      <w:r w:rsidR="00C27C87">
        <w:rPr>
          <w:color w:val="434343"/>
        </w:rPr>
        <w:t>7</w:t>
      </w:r>
      <w:r w:rsidRPr="00724D91">
        <w:rPr>
          <w:color w:val="434343"/>
        </w:rPr>
        <w:t>, 202</w:t>
      </w:r>
      <w:r w:rsidR="007A02ED">
        <w:rPr>
          <w:color w:val="434343"/>
        </w:rPr>
        <w:t>2</w:t>
      </w:r>
      <w:r w:rsidRPr="00724D91">
        <w:rPr>
          <w:color w:val="434343"/>
        </w:rPr>
        <w:t>, beginning at 7:0</w:t>
      </w:r>
      <w:r w:rsidR="00835EF1">
        <w:rPr>
          <w:color w:val="434343"/>
        </w:rPr>
        <w:t>0</w:t>
      </w:r>
      <w:r w:rsidRPr="00724D91">
        <w:rPr>
          <w:color w:val="434343"/>
        </w:rPr>
        <w:t xml:space="preserve"> p.m. and ending at</w:t>
      </w:r>
      <w:r w:rsidR="00FB32A6">
        <w:rPr>
          <w:color w:val="434343"/>
        </w:rPr>
        <w:t xml:space="preserve"> 7:</w:t>
      </w:r>
      <w:r w:rsidR="00835EF1">
        <w:rPr>
          <w:color w:val="434343"/>
        </w:rPr>
        <w:t>45</w:t>
      </w:r>
      <w:r w:rsidRPr="00724D91">
        <w:rPr>
          <w:color w:val="434343"/>
        </w:rPr>
        <w:t xml:space="preserve"> p.m. </w:t>
      </w:r>
    </w:p>
    <w:p w14:paraId="10A9766F" w14:textId="77777777" w:rsidR="008E1680" w:rsidRPr="00724D91" w:rsidRDefault="008E1680" w:rsidP="008E1680">
      <w:pPr>
        <w:pStyle w:val="NormalWeb"/>
        <w:spacing w:before="0" w:beforeAutospacing="0" w:after="0" w:afterAutospacing="0"/>
        <w:rPr>
          <w:color w:val="434343"/>
        </w:rPr>
      </w:pPr>
    </w:p>
    <w:p w14:paraId="24CB1714" w14:textId="30CEFBE5" w:rsidR="00CE7E48" w:rsidRPr="00724D91" w:rsidRDefault="00CE7E48" w:rsidP="008E1680">
      <w:pPr>
        <w:pStyle w:val="NormalWeb"/>
        <w:tabs>
          <w:tab w:val="left" w:pos="900"/>
        </w:tabs>
        <w:spacing w:before="0" w:beforeAutospacing="0" w:after="0" w:afterAutospacing="0"/>
        <w:ind w:left="900" w:hanging="900"/>
        <w:rPr>
          <w:color w:val="434343"/>
        </w:rPr>
      </w:pPr>
      <w:r w:rsidRPr="00724D91">
        <w:rPr>
          <w:color w:val="434343"/>
        </w:rPr>
        <w:t>PRESENT:</w:t>
      </w:r>
      <w:r w:rsidRPr="00724D91">
        <w:rPr>
          <w:color w:val="434343"/>
        </w:rPr>
        <w:tab/>
      </w:r>
      <w:r w:rsidR="002A2187" w:rsidRPr="00724D91">
        <w:rPr>
          <w:color w:val="434343"/>
        </w:rPr>
        <w:t xml:space="preserve">Gil Davis, </w:t>
      </w:r>
      <w:r w:rsidR="00535D0E" w:rsidRPr="00724D91">
        <w:rPr>
          <w:color w:val="434343"/>
        </w:rPr>
        <w:t>Dr. Nicholas Guarente</w:t>
      </w:r>
      <w:r w:rsidR="00535D0E">
        <w:rPr>
          <w:color w:val="434343"/>
        </w:rPr>
        <w:t>,</w:t>
      </w:r>
      <w:r w:rsidR="00535D0E" w:rsidRPr="00724D91">
        <w:rPr>
          <w:color w:val="434343"/>
        </w:rPr>
        <w:t xml:space="preserve"> </w:t>
      </w:r>
      <w:r w:rsidRPr="00724D91">
        <w:rPr>
          <w:color w:val="434343"/>
        </w:rPr>
        <w:t>Michael Hartley</w:t>
      </w:r>
      <w:r w:rsidR="001A58A7">
        <w:rPr>
          <w:color w:val="434343"/>
        </w:rPr>
        <w:t xml:space="preserve">, </w:t>
      </w:r>
      <w:r w:rsidR="002C126C" w:rsidRPr="00724D91">
        <w:rPr>
          <w:color w:val="434343"/>
        </w:rPr>
        <w:t>Robin Holman Loy</w:t>
      </w:r>
      <w:r w:rsidR="002C126C">
        <w:rPr>
          <w:color w:val="434343"/>
        </w:rPr>
        <w:t xml:space="preserve">, </w:t>
      </w:r>
      <w:r w:rsidR="001A58A7">
        <w:rPr>
          <w:color w:val="434343"/>
        </w:rPr>
        <w:t>Alyssa Shay</w:t>
      </w:r>
      <w:r w:rsidRPr="00724D91">
        <w:rPr>
          <w:color w:val="434343"/>
        </w:rPr>
        <w:t xml:space="preserve">, </w:t>
      </w:r>
      <w:r w:rsidR="008C2CE3">
        <w:rPr>
          <w:color w:val="434343"/>
        </w:rPr>
        <w:t>Alan Shay</w:t>
      </w:r>
      <w:r w:rsidR="001A58A7">
        <w:rPr>
          <w:color w:val="434343"/>
        </w:rPr>
        <w:t xml:space="preserve"> </w:t>
      </w:r>
    </w:p>
    <w:p w14:paraId="1E411E4E" w14:textId="2B06F699" w:rsidR="00CE7E48" w:rsidRPr="00724D91" w:rsidRDefault="00CE7E48" w:rsidP="008E1680">
      <w:pPr>
        <w:pStyle w:val="NormalWeb"/>
        <w:tabs>
          <w:tab w:val="left" w:pos="900"/>
        </w:tabs>
        <w:spacing w:before="0" w:beforeAutospacing="0" w:after="0" w:afterAutospacing="0"/>
        <w:ind w:left="900" w:hanging="900"/>
        <w:rPr>
          <w:color w:val="434343"/>
        </w:rPr>
      </w:pPr>
      <w:r w:rsidRPr="00724D91">
        <w:rPr>
          <w:color w:val="434343"/>
        </w:rPr>
        <w:t>ABSENT:</w:t>
      </w:r>
      <w:r w:rsidRPr="00724D91">
        <w:rPr>
          <w:color w:val="434343"/>
        </w:rPr>
        <w:tab/>
      </w:r>
      <w:r w:rsidR="008E1680" w:rsidRPr="00724D91">
        <w:rPr>
          <w:color w:val="434343"/>
        </w:rPr>
        <w:t xml:space="preserve">Lori Bryner, </w:t>
      </w:r>
      <w:r w:rsidR="008E1680">
        <w:rPr>
          <w:color w:val="434343"/>
        </w:rPr>
        <w:t>Dan Cameron,</w:t>
      </w:r>
      <w:r w:rsidR="008E1680" w:rsidRPr="00724D91">
        <w:rPr>
          <w:color w:val="434343"/>
        </w:rPr>
        <w:t xml:space="preserve"> Holly Gorman</w:t>
      </w:r>
      <w:r w:rsidR="008E1680">
        <w:rPr>
          <w:color w:val="434343"/>
        </w:rPr>
        <w:t>,</w:t>
      </w:r>
      <w:r w:rsidR="008E1680" w:rsidRPr="008E1680">
        <w:rPr>
          <w:color w:val="434343"/>
        </w:rPr>
        <w:t xml:space="preserve"> </w:t>
      </w:r>
      <w:r w:rsidR="008E1680" w:rsidRPr="00724D91">
        <w:rPr>
          <w:color w:val="434343"/>
        </w:rPr>
        <w:t>Kelly Sherman</w:t>
      </w:r>
    </w:p>
    <w:p w14:paraId="76CF86C6" w14:textId="61706192" w:rsidR="0012382C" w:rsidRDefault="00CE7E48" w:rsidP="008E1680">
      <w:pPr>
        <w:pStyle w:val="NormalWeb"/>
        <w:tabs>
          <w:tab w:val="right" w:pos="1890"/>
        </w:tabs>
        <w:spacing w:before="0" w:beforeAutospacing="0" w:after="0" w:afterAutospacing="0"/>
        <w:rPr>
          <w:color w:val="434343"/>
        </w:rPr>
      </w:pPr>
      <w:r w:rsidRPr="00724D91">
        <w:rPr>
          <w:color w:val="434343"/>
        </w:rPr>
        <w:br/>
        <w:t>The meeting was called to order by</w:t>
      </w:r>
      <w:r w:rsidRPr="00724D91">
        <w:t xml:space="preserve"> </w:t>
      </w:r>
      <w:r w:rsidRPr="00724D91">
        <w:rPr>
          <w:color w:val="434343"/>
        </w:rPr>
        <w:t>the President, Michael Hartley at 7:0</w:t>
      </w:r>
      <w:r w:rsidR="002C126C">
        <w:rPr>
          <w:color w:val="434343"/>
        </w:rPr>
        <w:t>0</w:t>
      </w:r>
      <w:r w:rsidRPr="00724D91">
        <w:rPr>
          <w:color w:val="434343"/>
        </w:rPr>
        <w:t xml:space="preserve"> p.m. </w:t>
      </w:r>
    </w:p>
    <w:p w14:paraId="77B6E821" w14:textId="77777777" w:rsidR="00C36E80" w:rsidRDefault="00C36E80" w:rsidP="008E1680">
      <w:pPr>
        <w:pStyle w:val="NormalWeb"/>
        <w:tabs>
          <w:tab w:val="right" w:pos="1890"/>
        </w:tabs>
        <w:spacing w:before="0" w:beforeAutospacing="0" w:after="0" w:afterAutospacing="0"/>
        <w:rPr>
          <w:color w:val="434343"/>
        </w:rPr>
      </w:pPr>
    </w:p>
    <w:p w14:paraId="7FC67795" w14:textId="2FD0C8DF" w:rsidR="0090772E" w:rsidRDefault="0090772E" w:rsidP="008E1680">
      <w:pPr>
        <w:pStyle w:val="NormalWeb"/>
        <w:tabs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 xml:space="preserve">The </w:t>
      </w:r>
      <w:r w:rsidR="00C36E80">
        <w:rPr>
          <w:color w:val="434343"/>
        </w:rPr>
        <w:t>August</w:t>
      </w:r>
      <w:r>
        <w:rPr>
          <w:color w:val="434343"/>
        </w:rPr>
        <w:t xml:space="preserve"> minutes and financial statement were approved by consensus. </w:t>
      </w:r>
    </w:p>
    <w:p w14:paraId="36A36700" w14:textId="77777777" w:rsidR="00C36E80" w:rsidRDefault="00C36E80" w:rsidP="008E1680">
      <w:pPr>
        <w:pStyle w:val="NormalWeb"/>
        <w:tabs>
          <w:tab w:val="right" w:pos="1890"/>
        </w:tabs>
        <w:spacing w:before="0" w:beforeAutospacing="0" w:after="0" w:afterAutospacing="0"/>
        <w:rPr>
          <w:color w:val="434343"/>
        </w:rPr>
      </w:pPr>
    </w:p>
    <w:p w14:paraId="595337D5" w14:textId="3EF42104" w:rsidR="0090772E" w:rsidRPr="00724D91" w:rsidRDefault="0090772E" w:rsidP="008E1680">
      <w:pPr>
        <w:pStyle w:val="NormalWeb"/>
        <w:tabs>
          <w:tab w:val="right" w:pos="1890"/>
        </w:tabs>
        <w:spacing w:before="0" w:beforeAutospacing="0" w:after="0" w:afterAutospacing="0"/>
        <w:rPr>
          <w:color w:val="434343"/>
        </w:rPr>
      </w:pPr>
      <w:r w:rsidRPr="00724D91">
        <w:rPr>
          <w:color w:val="434343"/>
        </w:rPr>
        <w:t xml:space="preserve">Financial statements were distributed and reviewed.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90772E" w:rsidRPr="00A5247C" w14:paraId="088C772F" w14:textId="77777777" w:rsidTr="004B2BC0">
        <w:trPr>
          <w:trHeight w:hRule="exact" w:val="245"/>
        </w:trPr>
        <w:tc>
          <w:tcPr>
            <w:tcW w:w="1080" w:type="dxa"/>
            <w:hideMark/>
          </w:tcPr>
          <w:p w14:paraId="6891D32C" w14:textId="77777777" w:rsidR="0090772E" w:rsidRPr="00A5247C" w:rsidRDefault="0090772E" w:rsidP="008E1680">
            <w:pPr>
              <w:pStyle w:val="NormalWeb"/>
              <w:tabs>
                <w:tab w:val="right" w:pos="1890"/>
              </w:tabs>
              <w:spacing w:before="0" w:beforeAutospacing="0" w:after="0" w:after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Checking:</w:t>
            </w:r>
          </w:p>
        </w:tc>
        <w:tc>
          <w:tcPr>
            <w:tcW w:w="1170" w:type="dxa"/>
            <w:hideMark/>
          </w:tcPr>
          <w:p w14:paraId="3D5F354C" w14:textId="234CBD59" w:rsidR="0090772E" w:rsidRPr="00A5247C" w:rsidRDefault="0090772E" w:rsidP="008E1680">
            <w:pPr>
              <w:pStyle w:val="NormalWeb"/>
              <w:tabs>
                <w:tab w:val="right" w:pos="1890"/>
              </w:tabs>
              <w:spacing w:before="0" w:beforeAutospacing="0" w:after="0" w:after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>
              <w:rPr>
                <w:color w:val="434343"/>
              </w:rPr>
              <w:t>1,284</w:t>
            </w:r>
            <w:r w:rsidRPr="00A5247C">
              <w:rPr>
                <w:color w:val="434343"/>
              </w:rPr>
              <w:t>.</w:t>
            </w:r>
            <w:r>
              <w:rPr>
                <w:color w:val="434343"/>
              </w:rPr>
              <w:t>51</w:t>
            </w:r>
          </w:p>
        </w:tc>
      </w:tr>
      <w:tr w:rsidR="0090772E" w:rsidRPr="00A5247C" w14:paraId="2094282E" w14:textId="77777777" w:rsidTr="004B2BC0">
        <w:trPr>
          <w:trHeight w:hRule="exact" w:val="245"/>
        </w:trPr>
        <w:tc>
          <w:tcPr>
            <w:tcW w:w="1080" w:type="dxa"/>
            <w:hideMark/>
          </w:tcPr>
          <w:p w14:paraId="0FC4FFFF" w14:textId="77777777" w:rsidR="0090772E" w:rsidRPr="00A5247C" w:rsidRDefault="0090772E" w:rsidP="008E1680">
            <w:pPr>
              <w:pStyle w:val="NormalWeb"/>
              <w:tabs>
                <w:tab w:val="right" w:pos="1890"/>
              </w:tabs>
              <w:spacing w:before="0" w:beforeAutospacing="0" w:after="0" w:after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Savings:</w:t>
            </w:r>
          </w:p>
        </w:tc>
        <w:tc>
          <w:tcPr>
            <w:tcW w:w="1170" w:type="dxa"/>
            <w:hideMark/>
          </w:tcPr>
          <w:p w14:paraId="139D9CC7" w14:textId="5B4B749E" w:rsidR="0090772E" w:rsidRPr="00A5247C" w:rsidRDefault="0090772E" w:rsidP="008E1680">
            <w:pPr>
              <w:pStyle w:val="NormalWeb"/>
              <w:tabs>
                <w:tab w:val="right" w:pos="1890"/>
              </w:tabs>
              <w:spacing w:before="0" w:beforeAutospacing="0" w:after="0" w:after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>
              <w:rPr>
                <w:color w:val="434343"/>
              </w:rPr>
              <w:t>12,603</w:t>
            </w:r>
            <w:r w:rsidRPr="00A5247C">
              <w:rPr>
                <w:color w:val="434343"/>
              </w:rPr>
              <w:t>.</w:t>
            </w:r>
            <w:r>
              <w:rPr>
                <w:color w:val="434343"/>
              </w:rPr>
              <w:t>20</w:t>
            </w:r>
          </w:p>
        </w:tc>
      </w:tr>
      <w:tr w:rsidR="0090772E" w:rsidRPr="00A5247C" w14:paraId="5B2B0291" w14:textId="77777777" w:rsidTr="004B2BC0">
        <w:trPr>
          <w:trHeight w:hRule="exact" w:val="245"/>
        </w:trPr>
        <w:tc>
          <w:tcPr>
            <w:tcW w:w="1080" w:type="dxa"/>
            <w:hideMark/>
          </w:tcPr>
          <w:p w14:paraId="6ED634CA" w14:textId="77777777" w:rsidR="0090772E" w:rsidRPr="00A5247C" w:rsidRDefault="0090772E" w:rsidP="008E1680">
            <w:pPr>
              <w:pStyle w:val="NormalWeb"/>
              <w:tabs>
                <w:tab w:val="right" w:pos="1890"/>
              </w:tabs>
              <w:spacing w:before="0" w:beforeAutospacing="0" w:after="0" w:after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2AB41F8C" w14:textId="4FDB379F" w:rsidR="0090772E" w:rsidRPr="00A5247C" w:rsidRDefault="0090772E" w:rsidP="008E1680">
            <w:pPr>
              <w:pStyle w:val="NormalWeb"/>
              <w:tabs>
                <w:tab w:val="right" w:pos="1890"/>
              </w:tabs>
              <w:spacing w:before="0" w:beforeAutospacing="0" w:after="0" w:after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>
              <w:rPr>
                <w:color w:val="434343"/>
              </w:rPr>
              <w:t>13,887</w:t>
            </w:r>
            <w:r w:rsidRPr="00A5247C">
              <w:rPr>
                <w:color w:val="434343"/>
              </w:rPr>
              <w:t>.</w:t>
            </w:r>
            <w:r>
              <w:rPr>
                <w:color w:val="434343"/>
              </w:rPr>
              <w:t>71</w:t>
            </w:r>
          </w:p>
        </w:tc>
      </w:tr>
    </w:tbl>
    <w:p w14:paraId="3AE8CC52" w14:textId="77777777" w:rsidR="00C36E80" w:rsidRDefault="00C36E80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b/>
          <w:bCs/>
          <w:color w:val="434343"/>
        </w:rPr>
      </w:pPr>
    </w:p>
    <w:p w14:paraId="45E26231" w14:textId="35B34EF5" w:rsidR="0065192A" w:rsidRDefault="00A5247C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b/>
          <w:bCs/>
          <w:color w:val="434343"/>
        </w:rPr>
        <w:t>OLD BUSINESS</w:t>
      </w:r>
      <w:r w:rsidR="0065192A">
        <w:rPr>
          <w:color w:val="434343"/>
        </w:rPr>
        <w:t xml:space="preserve"> </w:t>
      </w:r>
    </w:p>
    <w:p w14:paraId="6F44F32D" w14:textId="52717581" w:rsidR="005404E3" w:rsidRDefault="005404E3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</w:p>
    <w:p w14:paraId="65B5B9F7" w14:textId="1506A3AE" w:rsidR="005404E3" w:rsidRDefault="005231B8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Additional Board Members</w:t>
      </w:r>
    </w:p>
    <w:p w14:paraId="1B16A184" w14:textId="3AC204E1" w:rsidR="00D83DC2" w:rsidRDefault="0090772E" w:rsidP="00157A1D">
      <w:pPr>
        <w:pStyle w:val="NormalWeb"/>
        <w:numPr>
          <w:ilvl w:val="0"/>
          <w:numId w:val="13"/>
        </w:numPr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Melissa Bendorf may have an interest in volunteering – Kelly will reach out to here.</w:t>
      </w:r>
    </w:p>
    <w:p w14:paraId="40420E32" w14:textId="06E5B5D6" w:rsidR="005231B8" w:rsidRDefault="005231B8" w:rsidP="00157A1D">
      <w:pPr>
        <w:pStyle w:val="NormalWeb"/>
        <w:numPr>
          <w:ilvl w:val="0"/>
          <w:numId w:val="13"/>
        </w:numPr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Potential Board Members – Tyler Ritzman, Fred Cabel</w:t>
      </w:r>
      <w:r w:rsidR="00AC42A6">
        <w:rPr>
          <w:color w:val="434343"/>
        </w:rPr>
        <w:t>, PTO rep.</w:t>
      </w:r>
    </w:p>
    <w:p w14:paraId="357D87A4" w14:textId="1C15C00B" w:rsidR="00AC42A6" w:rsidRDefault="00AC42A6" w:rsidP="00157A1D">
      <w:pPr>
        <w:pStyle w:val="NormalWeb"/>
        <w:numPr>
          <w:ilvl w:val="0"/>
          <w:numId w:val="13"/>
        </w:numPr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We will start a database for potential new board members and plan for current board member</w:t>
      </w:r>
      <w:r w:rsidR="00157A1D">
        <w:rPr>
          <w:color w:val="434343"/>
        </w:rPr>
        <w:t xml:space="preserve"> term limits and replacement.</w:t>
      </w:r>
    </w:p>
    <w:p w14:paraId="097526E3" w14:textId="0AAEC307" w:rsidR="00157A1D" w:rsidRDefault="00157A1D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</w:p>
    <w:p w14:paraId="6D7C8F00" w14:textId="300BED98" w:rsidR="00157A1D" w:rsidRDefault="002E6123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Business Donations Fundraiser – EITC Donations</w:t>
      </w:r>
    </w:p>
    <w:p w14:paraId="54A6B64F" w14:textId="6EECDCFF" w:rsidR="002E6123" w:rsidRDefault="00A47FDA" w:rsidP="00A47FDA">
      <w:pPr>
        <w:pStyle w:val="NormalWeb"/>
        <w:numPr>
          <w:ilvl w:val="0"/>
          <w:numId w:val="14"/>
        </w:numPr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New contacts have been added to the on-line database.  No new donation commitments.</w:t>
      </w:r>
    </w:p>
    <w:p w14:paraId="0FE72730" w14:textId="31D71C5A" w:rsidR="00A47FDA" w:rsidRDefault="00A47FDA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</w:p>
    <w:p w14:paraId="24678037" w14:textId="0C10DF32" w:rsidR="00A47FDA" w:rsidRDefault="00A47FDA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Local Event Donation Marketing</w:t>
      </w:r>
    </w:p>
    <w:p w14:paraId="3016EC4F" w14:textId="2C996F12" w:rsidR="00157A1D" w:rsidRDefault="00196806" w:rsidP="00A41A0B">
      <w:pPr>
        <w:pStyle w:val="NormalWeb"/>
        <w:numPr>
          <w:ilvl w:val="0"/>
          <w:numId w:val="14"/>
        </w:numPr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A pop-up marketing display with donation box is needed for sporting events, back to school nights, school play, etc.</w:t>
      </w:r>
    </w:p>
    <w:p w14:paraId="1546CCF3" w14:textId="6779EB20" w:rsidR="00B77D9C" w:rsidRDefault="00DA4284" w:rsidP="00A41A0B">
      <w:pPr>
        <w:pStyle w:val="NormalWeb"/>
        <w:numPr>
          <w:ilvl w:val="0"/>
          <w:numId w:val="14"/>
        </w:numPr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Each event would need a foundation volunteer to collect cash</w:t>
      </w:r>
      <w:r w:rsidR="00A41A0B">
        <w:rPr>
          <w:color w:val="434343"/>
        </w:rPr>
        <w:t>, set up, &amp; tear down</w:t>
      </w:r>
    </w:p>
    <w:p w14:paraId="3E1337A1" w14:textId="0249F76E" w:rsidR="00F62805" w:rsidRDefault="00F62805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</w:p>
    <w:p w14:paraId="6AA5E590" w14:textId="6612126C" w:rsidR="00F62805" w:rsidRDefault="00F62805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color w:val="434343"/>
        </w:rPr>
        <w:t>Fundraising Event</w:t>
      </w:r>
      <w:r w:rsidR="006806DE">
        <w:rPr>
          <w:color w:val="434343"/>
        </w:rPr>
        <w:t xml:space="preserve"> – Sub-committee = Gil, Dan, &amp; Mike</w:t>
      </w:r>
    </w:p>
    <w:p w14:paraId="74723234" w14:textId="197A335D" w:rsidR="00A5247C" w:rsidRPr="00FD5008" w:rsidRDefault="00F96A4A" w:rsidP="008D1128">
      <w:pPr>
        <w:pStyle w:val="NormalWeb"/>
        <w:numPr>
          <w:ilvl w:val="0"/>
          <w:numId w:val="12"/>
        </w:numPr>
        <w:tabs>
          <w:tab w:val="left" w:pos="270"/>
          <w:tab w:val="right" w:pos="1890"/>
        </w:tabs>
        <w:spacing w:before="0" w:beforeAutospacing="0" w:after="0" w:afterAutospacing="0"/>
        <w:rPr>
          <w:b/>
          <w:bCs/>
          <w:color w:val="434343"/>
        </w:rPr>
      </w:pPr>
      <w:r>
        <w:rPr>
          <w:color w:val="434343"/>
        </w:rPr>
        <w:t>Next fundraising event will</w:t>
      </w:r>
      <w:r w:rsidR="007F5735">
        <w:rPr>
          <w:color w:val="434343"/>
        </w:rPr>
        <w:t xml:space="preserve"> be a golf outing – June </w:t>
      </w:r>
      <w:r w:rsidR="008D1128">
        <w:rPr>
          <w:color w:val="434343"/>
        </w:rPr>
        <w:t xml:space="preserve">23 or 30, </w:t>
      </w:r>
      <w:r w:rsidR="007F5735">
        <w:rPr>
          <w:color w:val="434343"/>
        </w:rPr>
        <w:t>2023</w:t>
      </w:r>
      <w:r w:rsidR="008D1128">
        <w:rPr>
          <w:color w:val="434343"/>
        </w:rPr>
        <w:t xml:space="preserve"> at </w:t>
      </w:r>
      <w:r w:rsidR="007F5735">
        <w:rPr>
          <w:color w:val="434343"/>
        </w:rPr>
        <w:t>Lost Creek. Will need a vendor for food. $75 per golfer. More than 90 golfers – will have to contact Lost Creek to get more golf carts. Estimating to profit $10000. 8am or 1pm tee</w:t>
      </w:r>
      <w:r w:rsidR="00E518FF">
        <w:rPr>
          <w:color w:val="434343"/>
        </w:rPr>
        <w:t xml:space="preserve"> </w:t>
      </w:r>
      <w:r w:rsidR="007F5735">
        <w:rPr>
          <w:color w:val="434343"/>
        </w:rPr>
        <w:t>off.</w:t>
      </w:r>
      <w:r w:rsidR="00FD5008">
        <w:rPr>
          <w:color w:val="434343"/>
        </w:rPr>
        <w:t xml:space="preserve">  Date will be confirmed in October.  After that advertising planning will commence.</w:t>
      </w:r>
    </w:p>
    <w:p w14:paraId="0011314F" w14:textId="242A70EC" w:rsidR="00FD5008" w:rsidRDefault="00FD5008" w:rsidP="00FD5008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</w:p>
    <w:p w14:paraId="0B3AD60B" w14:textId="77777777" w:rsidR="005231B8" w:rsidRDefault="005231B8" w:rsidP="00FD5008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b/>
          <w:bCs/>
          <w:color w:val="434343"/>
        </w:rPr>
      </w:pPr>
    </w:p>
    <w:p w14:paraId="7EE8D72B" w14:textId="77777777" w:rsidR="00C36E80" w:rsidRDefault="00C36E80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b/>
          <w:bCs/>
        </w:rPr>
      </w:pPr>
    </w:p>
    <w:p w14:paraId="7BF65FCD" w14:textId="0FF32BED" w:rsidR="00CD0778" w:rsidRDefault="00CD0778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b/>
          <w:bCs/>
        </w:rPr>
      </w:pPr>
      <w:r w:rsidRPr="00ED0C9C">
        <w:rPr>
          <w:b/>
          <w:bCs/>
        </w:rPr>
        <w:t>NEW BUSINESS</w:t>
      </w:r>
    </w:p>
    <w:p w14:paraId="0C438400" w14:textId="2AD76DA0" w:rsidR="00EA7A1C" w:rsidRDefault="008E6CC4" w:rsidP="005404E3">
      <w:pPr>
        <w:pStyle w:val="NormalWeb"/>
        <w:numPr>
          <w:ilvl w:val="0"/>
          <w:numId w:val="11"/>
        </w:numPr>
        <w:tabs>
          <w:tab w:val="left" w:pos="270"/>
          <w:tab w:val="right" w:pos="1890"/>
        </w:tabs>
        <w:spacing w:before="0" w:beforeAutospacing="0" w:after="0" w:afterAutospacing="0"/>
        <w:rPr>
          <w:bCs/>
          <w:color w:val="434343"/>
        </w:rPr>
      </w:pPr>
      <w:r>
        <w:rPr>
          <w:bCs/>
          <w:color w:val="434343"/>
        </w:rPr>
        <w:t>A discussion was held regarding the possibility of collecting donations at sporting events which led to</w:t>
      </w:r>
      <w:r w:rsidR="00FC4D3F">
        <w:rPr>
          <w:bCs/>
          <w:color w:val="434343"/>
        </w:rPr>
        <w:t xml:space="preserve"> the potential to collect donations at other local school-based events.  This was eventually rolled into a new project titled “Local Event Donation Marketing”</w:t>
      </w:r>
      <w:r w:rsidR="00E518FF">
        <w:rPr>
          <w:bCs/>
          <w:color w:val="434343"/>
        </w:rPr>
        <w:t>.</w:t>
      </w:r>
    </w:p>
    <w:p w14:paraId="06AFB82B" w14:textId="07A45A18" w:rsidR="00FA7E2E" w:rsidRPr="00CD0778" w:rsidRDefault="00FA7E2E" w:rsidP="005404E3">
      <w:pPr>
        <w:pStyle w:val="NormalWeb"/>
        <w:numPr>
          <w:ilvl w:val="0"/>
          <w:numId w:val="11"/>
        </w:numPr>
        <w:tabs>
          <w:tab w:val="left" w:pos="270"/>
          <w:tab w:val="right" w:pos="1890"/>
        </w:tabs>
        <w:spacing w:before="0" w:beforeAutospacing="0" w:after="0" w:afterAutospacing="0"/>
        <w:rPr>
          <w:bCs/>
          <w:color w:val="434343"/>
        </w:rPr>
      </w:pPr>
      <w:r>
        <w:rPr>
          <w:bCs/>
          <w:color w:val="434343"/>
        </w:rPr>
        <w:t>GWF banners are needed for the tennis court and gymnasium.  To be discussed at future meetings.</w:t>
      </w:r>
    </w:p>
    <w:p w14:paraId="5A7ED153" w14:textId="77777777" w:rsidR="000C08C0" w:rsidRDefault="000C08C0" w:rsidP="008E1680">
      <w:pPr>
        <w:pStyle w:val="NormalWeb"/>
        <w:spacing w:before="0" w:beforeAutospacing="0" w:after="0" w:afterAutospacing="0"/>
        <w:rPr>
          <w:b/>
          <w:color w:val="434343"/>
        </w:rPr>
      </w:pPr>
    </w:p>
    <w:p w14:paraId="3EFE1B45" w14:textId="630F3C07" w:rsidR="00411A84" w:rsidRDefault="00411A84" w:rsidP="008E1680">
      <w:pPr>
        <w:pStyle w:val="NormalWeb"/>
        <w:spacing w:before="0" w:beforeAutospacing="0" w:after="0" w:afterAutospacing="0"/>
        <w:rPr>
          <w:b/>
          <w:color w:val="434343"/>
        </w:rPr>
      </w:pPr>
      <w:r>
        <w:rPr>
          <w:b/>
          <w:color w:val="434343"/>
        </w:rPr>
        <w:t>ADJOURNMENT</w:t>
      </w:r>
    </w:p>
    <w:p w14:paraId="1720051D" w14:textId="58576DF0" w:rsidR="00411A84" w:rsidRDefault="00411A84" w:rsidP="008E1680">
      <w:pPr>
        <w:pStyle w:val="NormalWeb"/>
        <w:tabs>
          <w:tab w:val="left" w:pos="270"/>
          <w:tab w:val="right" w:pos="1890"/>
        </w:tabs>
        <w:spacing w:before="0" w:beforeAutospacing="0" w:after="0" w:afterAutospacing="0"/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CD0778">
        <w:rPr>
          <w:color w:val="434343"/>
        </w:rPr>
        <w:t>Mike</w:t>
      </w:r>
      <w:r>
        <w:rPr>
          <w:color w:val="434343"/>
        </w:rPr>
        <w:t xml:space="preserve"> moved to adjourn the meeting at </w:t>
      </w:r>
      <w:r w:rsidR="00CD0778">
        <w:rPr>
          <w:color w:val="434343"/>
        </w:rPr>
        <w:t>7</w:t>
      </w:r>
      <w:r>
        <w:rPr>
          <w:color w:val="434343"/>
        </w:rPr>
        <w:t>:</w:t>
      </w:r>
      <w:r w:rsidR="00C27C87">
        <w:rPr>
          <w:color w:val="434343"/>
        </w:rPr>
        <w:t>45</w:t>
      </w:r>
      <w:r>
        <w:rPr>
          <w:color w:val="434343"/>
        </w:rPr>
        <w:t xml:space="preserve"> p.m. </w:t>
      </w:r>
      <w:r w:rsidR="00CD0778">
        <w:rPr>
          <w:color w:val="434343"/>
        </w:rPr>
        <w:t>Approved by consensus</w:t>
      </w:r>
      <w:r>
        <w:rPr>
          <w:color w:val="434343"/>
        </w:rPr>
        <w:t>.</w:t>
      </w:r>
    </w:p>
    <w:p w14:paraId="55B7CAA9" w14:textId="77777777" w:rsidR="000C08C0" w:rsidRDefault="000C08C0" w:rsidP="008E1680">
      <w:pPr>
        <w:pStyle w:val="NormalWeb"/>
        <w:spacing w:before="0" w:beforeAutospacing="0" w:after="0" w:afterAutospacing="0"/>
        <w:rPr>
          <w:color w:val="434343"/>
        </w:rPr>
      </w:pPr>
    </w:p>
    <w:p w14:paraId="5A44D219" w14:textId="2B35B003" w:rsidR="000C08C0" w:rsidRDefault="00411A84" w:rsidP="008E1680">
      <w:pPr>
        <w:pStyle w:val="NormalWeb"/>
        <w:spacing w:before="0" w:beforeAutospacing="0" w:after="0" w:afterAutospacing="0"/>
        <w:rPr>
          <w:color w:val="434343"/>
        </w:rPr>
      </w:pPr>
      <w:r>
        <w:rPr>
          <w:color w:val="434343"/>
        </w:rPr>
        <w:t xml:space="preserve">The next meet is </w:t>
      </w:r>
      <w:r w:rsidR="00C27C87">
        <w:rPr>
          <w:color w:val="434343"/>
        </w:rPr>
        <w:t xml:space="preserve">October </w:t>
      </w:r>
      <w:r w:rsidR="008E1680">
        <w:rPr>
          <w:color w:val="434343"/>
        </w:rPr>
        <w:t>25</w:t>
      </w:r>
      <w:r>
        <w:rPr>
          <w:color w:val="434343"/>
        </w:rPr>
        <w:t xml:space="preserve">, </w:t>
      </w:r>
      <w:r w:rsidR="00DB0F38">
        <w:rPr>
          <w:color w:val="434343"/>
        </w:rPr>
        <w:t>2022,</w:t>
      </w:r>
      <w:r>
        <w:rPr>
          <w:color w:val="434343"/>
        </w:rPr>
        <w:t xml:space="preserve"> at 7:00 p.m. </w:t>
      </w:r>
      <w:r w:rsidR="006A7568">
        <w:rPr>
          <w:color w:val="434343"/>
        </w:rPr>
        <w:t>at the District Office.</w:t>
      </w:r>
      <w:r>
        <w:rPr>
          <w:color w:val="434343"/>
        </w:rPr>
        <w:br/>
      </w:r>
    </w:p>
    <w:p w14:paraId="5E5B8C9A" w14:textId="06E6AB43" w:rsidR="0012382C" w:rsidRDefault="00411A84" w:rsidP="008E1680">
      <w:pPr>
        <w:pStyle w:val="NormalWeb"/>
        <w:spacing w:before="0" w:beforeAutospacing="0" w:after="0" w:afterAutospacing="0"/>
        <w:rPr>
          <w:color w:val="434343"/>
        </w:rPr>
      </w:pPr>
      <w:r>
        <w:rPr>
          <w:color w:val="434343"/>
        </w:rPr>
        <w:t xml:space="preserve">Respectfully Submitted, </w:t>
      </w:r>
    </w:p>
    <w:p w14:paraId="342206CB" w14:textId="7A365DE8" w:rsidR="00411A84" w:rsidRPr="0012382C" w:rsidRDefault="008E1680" w:rsidP="008E1680">
      <w:pPr>
        <w:pStyle w:val="NormalWeb"/>
        <w:spacing w:before="0" w:beforeAutospacing="0" w:after="0" w:afterAutospacing="0"/>
        <w:rPr>
          <w:color w:val="434343"/>
        </w:rPr>
      </w:pPr>
      <w:r>
        <w:rPr>
          <w:color w:val="434343"/>
        </w:rPr>
        <w:t>Mike Hartley, President</w:t>
      </w:r>
    </w:p>
    <w:sectPr w:rsidR="00411A84" w:rsidRPr="0012382C" w:rsidSect="0012382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92"/>
    <w:multiLevelType w:val="hybridMultilevel"/>
    <w:tmpl w:val="37A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0C0"/>
    <w:multiLevelType w:val="hybridMultilevel"/>
    <w:tmpl w:val="FBD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92"/>
    <w:multiLevelType w:val="hybridMultilevel"/>
    <w:tmpl w:val="B9E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C02"/>
    <w:multiLevelType w:val="hybridMultilevel"/>
    <w:tmpl w:val="C39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FB1"/>
    <w:multiLevelType w:val="hybridMultilevel"/>
    <w:tmpl w:val="DD8A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6178"/>
    <w:multiLevelType w:val="hybridMultilevel"/>
    <w:tmpl w:val="E5D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6887"/>
    <w:multiLevelType w:val="hybridMultilevel"/>
    <w:tmpl w:val="2CC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54E0"/>
    <w:multiLevelType w:val="hybridMultilevel"/>
    <w:tmpl w:val="BC546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811FC"/>
    <w:multiLevelType w:val="hybridMultilevel"/>
    <w:tmpl w:val="4BC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3EA8"/>
    <w:multiLevelType w:val="hybridMultilevel"/>
    <w:tmpl w:val="DB30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A421C"/>
    <w:multiLevelType w:val="hybridMultilevel"/>
    <w:tmpl w:val="D80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C6ABE"/>
    <w:multiLevelType w:val="hybridMultilevel"/>
    <w:tmpl w:val="73CC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FF6393"/>
    <w:multiLevelType w:val="hybridMultilevel"/>
    <w:tmpl w:val="9A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C6DD9"/>
    <w:multiLevelType w:val="hybridMultilevel"/>
    <w:tmpl w:val="D70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08054">
    <w:abstractNumId w:val="8"/>
  </w:num>
  <w:num w:numId="2" w16cid:durableId="578445345">
    <w:abstractNumId w:val="1"/>
  </w:num>
  <w:num w:numId="3" w16cid:durableId="1387725010">
    <w:abstractNumId w:val="2"/>
  </w:num>
  <w:num w:numId="4" w16cid:durableId="1715228050">
    <w:abstractNumId w:val="12"/>
  </w:num>
  <w:num w:numId="5" w16cid:durableId="708261285">
    <w:abstractNumId w:val="13"/>
  </w:num>
  <w:num w:numId="6" w16cid:durableId="798495403">
    <w:abstractNumId w:val="3"/>
  </w:num>
  <w:num w:numId="7" w16cid:durableId="983580651">
    <w:abstractNumId w:val="11"/>
  </w:num>
  <w:num w:numId="8" w16cid:durableId="993028996">
    <w:abstractNumId w:val="10"/>
  </w:num>
  <w:num w:numId="9" w16cid:durableId="1862014195">
    <w:abstractNumId w:val="7"/>
  </w:num>
  <w:num w:numId="10" w16cid:durableId="1251427627">
    <w:abstractNumId w:val="0"/>
  </w:num>
  <w:num w:numId="11" w16cid:durableId="32970071">
    <w:abstractNumId w:val="9"/>
  </w:num>
  <w:num w:numId="12" w16cid:durableId="2127265777">
    <w:abstractNumId w:val="4"/>
  </w:num>
  <w:num w:numId="13" w16cid:durableId="685180725">
    <w:abstractNumId w:val="5"/>
  </w:num>
  <w:num w:numId="14" w16cid:durableId="1461339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9"/>
    <w:rsid w:val="00020F9E"/>
    <w:rsid w:val="0006450C"/>
    <w:rsid w:val="0009602D"/>
    <w:rsid w:val="000C08C0"/>
    <w:rsid w:val="000D6EC6"/>
    <w:rsid w:val="0012382C"/>
    <w:rsid w:val="001332FC"/>
    <w:rsid w:val="00157A1D"/>
    <w:rsid w:val="00160A13"/>
    <w:rsid w:val="00166798"/>
    <w:rsid w:val="00196806"/>
    <w:rsid w:val="001A1DC6"/>
    <w:rsid w:val="001A58A7"/>
    <w:rsid w:val="001D2CB0"/>
    <w:rsid w:val="002A10EA"/>
    <w:rsid w:val="002A2187"/>
    <w:rsid w:val="002C126C"/>
    <w:rsid w:val="002C21D1"/>
    <w:rsid w:val="002E131E"/>
    <w:rsid w:val="002E6123"/>
    <w:rsid w:val="00316011"/>
    <w:rsid w:val="0035380C"/>
    <w:rsid w:val="00371FA9"/>
    <w:rsid w:val="00381CE8"/>
    <w:rsid w:val="003A4A3F"/>
    <w:rsid w:val="003A5931"/>
    <w:rsid w:val="003E3811"/>
    <w:rsid w:val="003E5892"/>
    <w:rsid w:val="003F0F45"/>
    <w:rsid w:val="00411A84"/>
    <w:rsid w:val="00412742"/>
    <w:rsid w:val="00435249"/>
    <w:rsid w:val="0049682E"/>
    <w:rsid w:val="005064CD"/>
    <w:rsid w:val="005231B8"/>
    <w:rsid w:val="00535D0E"/>
    <w:rsid w:val="005404E3"/>
    <w:rsid w:val="00567257"/>
    <w:rsid w:val="005863E6"/>
    <w:rsid w:val="005B38C9"/>
    <w:rsid w:val="005E4BD0"/>
    <w:rsid w:val="00607FAB"/>
    <w:rsid w:val="00613C8E"/>
    <w:rsid w:val="0065192A"/>
    <w:rsid w:val="00665D88"/>
    <w:rsid w:val="006806DE"/>
    <w:rsid w:val="00682EB6"/>
    <w:rsid w:val="00693EC1"/>
    <w:rsid w:val="006A7568"/>
    <w:rsid w:val="006D2399"/>
    <w:rsid w:val="006E6468"/>
    <w:rsid w:val="00705527"/>
    <w:rsid w:val="00715FEF"/>
    <w:rsid w:val="00724D91"/>
    <w:rsid w:val="00733123"/>
    <w:rsid w:val="007A02ED"/>
    <w:rsid w:val="007C16A4"/>
    <w:rsid w:val="007D3515"/>
    <w:rsid w:val="007D7F24"/>
    <w:rsid w:val="007F5735"/>
    <w:rsid w:val="0080438B"/>
    <w:rsid w:val="00835EF1"/>
    <w:rsid w:val="008767A5"/>
    <w:rsid w:val="00894DCD"/>
    <w:rsid w:val="008B2BF6"/>
    <w:rsid w:val="008C2CE3"/>
    <w:rsid w:val="008D1128"/>
    <w:rsid w:val="008E1680"/>
    <w:rsid w:val="008E6CC4"/>
    <w:rsid w:val="0090772E"/>
    <w:rsid w:val="00911E86"/>
    <w:rsid w:val="0093608D"/>
    <w:rsid w:val="0098299C"/>
    <w:rsid w:val="009939FE"/>
    <w:rsid w:val="00A41A0B"/>
    <w:rsid w:val="00A47FDA"/>
    <w:rsid w:val="00A5247C"/>
    <w:rsid w:val="00A63A68"/>
    <w:rsid w:val="00A721AC"/>
    <w:rsid w:val="00A9207A"/>
    <w:rsid w:val="00AC42A6"/>
    <w:rsid w:val="00AD656F"/>
    <w:rsid w:val="00B335F4"/>
    <w:rsid w:val="00B77D9C"/>
    <w:rsid w:val="00BD4429"/>
    <w:rsid w:val="00BF7A4B"/>
    <w:rsid w:val="00C04181"/>
    <w:rsid w:val="00C1108A"/>
    <w:rsid w:val="00C14212"/>
    <w:rsid w:val="00C27C87"/>
    <w:rsid w:val="00C36E80"/>
    <w:rsid w:val="00C45930"/>
    <w:rsid w:val="00CD0778"/>
    <w:rsid w:val="00CD69EF"/>
    <w:rsid w:val="00CE7E48"/>
    <w:rsid w:val="00D83DC2"/>
    <w:rsid w:val="00DA4284"/>
    <w:rsid w:val="00DB0F38"/>
    <w:rsid w:val="00DB41C3"/>
    <w:rsid w:val="00DE6E1D"/>
    <w:rsid w:val="00E21866"/>
    <w:rsid w:val="00E4448D"/>
    <w:rsid w:val="00E518FF"/>
    <w:rsid w:val="00E5209A"/>
    <w:rsid w:val="00E609D1"/>
    <w:rsid w:val="00EA7A1C"/>
    <w:rsid w:val="00EB7880"/>
    <w:rsid w:val="00EC4E48"/>
    <w:rsid w:val="00F269C1"/>
    <w:rsid w:val="00F34BFB"/>
    <w:rsid w:val="00F62805"/>
    <w:rsid w:val="00F76730"/>
    <w:rsid w:val="00F96A4A"/>
    <w:rsid w:val="00FA7E2E"/>
    <w:rsid w:val="00FB32A6"/>
    <w:rsid w:val="00FC4D3F"/>
    <w:rsid w:val="00FD5008"/>
    <w:rsid w:val="00FE7127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C0"/>
  <w15:docId w15:val="{DDB91D22-F8B0-43B0-9E17-2443B5C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Holly (PA)</dc:creator>
  <cp:keywords/>
  <dc:description/>
  <cp:lastModifiedBy>Michael Hartley</cp:lastModifiedBy>
  <cp:revision>74</cp:revision>
  <dcterms:created xsi:type="dcterms:W3CDTF">2022-02-22T16:13:00Z</dcterms:created>
  <dcterms:modified xsi:type="dcterms:W3CDTF">2022-09-28T03:29:00Z</dcterms:modified>
</cp:coreProperties>
</file>